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27" w:rsidRDefault="00426027" w:rsidP="00426027">
      <w:pPr>
        <w:jc w:val="both"/>
        <w:rPr>
          <w:rFonts w:eastAsia="Times New Roman"/>
          <w:sz w:val="28"/>
          <w:szCs w:val="28"/>
        </w:rPr>
      </w:pPr>
    </w:p>
    <w:p w:rsidR="00426027" w:rsidRPr="009A7A21" w:rsidRDefault="00426027" w:rsidP="00426027">
      <w:pPr>
        <w:jc w:val="center"/>
        <w:rPr>
          <w:b/>
          <w:sz w:val="28"/>
          <w:szCs w:val="28"/>
        </w:rPr>
      </w:pPr>
      <w:r w:rsidRPr="009A7A21">
        <w:rPr>
          <w:b/>
          <w:sz w:val="28"/>
          <w:szCs w:val="28"/>
        </w:rPr>
        <w:t>Всероссийская олимпиада школьников 2018-2019 учебный год.</w:t>
      </w:r>
    </w:p>
    <w:p w:rsidR="00426027" w:rsidRPr="009A7A21" w:rsidRDefault="00426027" w:rsidP="00426027">
      <w:pPr>
        <w:jc w:val="center"/>
        <w:rPr>
          <w:b/>
          <w:sz w:val="28"/>
          <w:szCs w:val="28"/>
        </w:rPr>
      </w:pPr>
      <w:r w:rsidRPr="009A7A21">
        <w:rPr>
          <w:b/>
          <w:sz w:val="28"/>
          <w:szCs w:val="28"/>
        </w:rPr>
        <w:t>Школьный этап.</w:t>
      </w:r>
    </w:p>
    <w:p w:rsidR="00426027" w:rsidRPr="009A7A21" w:rsidRDefault="00426027" w:rsidP="00426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bookmarkStart w:id="0" w:name="_GoBack"/>
      <w:bookmarkEnd w:id="0"/>
      <w:r w:rsidRPr="009A7A21">
        <w:rPr>
          <w:b/>
          <w:sz w:val="28"/>
          <w:szCs w:val="28"/>
        </w:rPr>
        <w:t xml:space="preserve"> класс.</w:t>
      </w:r>
    </w:p>
    <w:p w:rsidR="00426027" w:rsidRDefault="00426027" w:rsidP="00426027">
      <w:pPr>
        <w:pStyle w:val="a3"/>
        <w:spacing w:after="0"/>
        <w:ind w:left="720"/>
        <w:jc w:val="both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spacing w:after="0"/>
        <w:ind w:left="360"/>
        <w:jc w:val="both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numPr>
          <w:ilvl w:val="0"/>
          <w:numId w:val="1"/>
        </w:numPr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Торговец купил на оптовом рынке партию ручек и предлагает покупателям либо одну ручку за 10 рублей, либо три ручки за 20 рублей. При этом он в обоих случаях получает одинаковую прибыль (разницу между покупкой товара и его продажей). Какова оптовая цена ручки?</w:t>
      </w:r>
    </w:p>
    <w:p w:rsidR="00426027" w:rsidRDefault="00426027" w:rsidP="00426027">
      <w:pPr>
        <w:pStyle w:val="a3"/>
        <w:spacing w:after="0"/>
        <w:ind w:left="720"/>
        <w:jc w:val="both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numPr>
          <w:ilvl w:val="0"/>
          <w:numId w:val="1"/>
        </w:numPr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Поставьте вместо звездочек в выражение * + ** + *** + **** = 3330 десять различных цифр так, чтобы получилось верное равенство.</w:t>
      </w:r>
    </w:p>
    <w:p w:rsidR="00426027" w:rsidRDefault="00426027" w:rsidP="00426027">
      <w:pPr>
        <w:pStyle w:val="a5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numPr>
          <w:ilvl w:val="0"/>
          <w:numId w:val="1"/>
        </w:numPr>
        <w:spacing w:after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Найдите такую дробь, которая не изменится от прибавления к числителю 30, а к знаменателю 40.</w:t>
      </w:r>
    </w:p>
    <w:p w:rsidR="00426027" w:rsidRDefault="00426027" w:rsidP="00426027">
      <w:pPr>
        <w:pStyle w:val="a5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numPr>
          <w:ilvl w:val="0"/>
          <w:numId w:val="1"/>
        </w:numPr>
        <w:spacing w:after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Покажите, как разрезать фигуру на три части и сложить из них квадрат.</w:t>
      </w:r>
    </w:p>
    <w:p w:rsidR="00426027" w:rsidRDefault="00426027" w:rsidP="00426027">
      <w:pPr>
        <w:widowControl/>
        <w:shd w:val="clear" w:color="auto" w:fill="FFFFFF"/>
        <w:suppressAutoHyphens w:val="0"/>
        <w:ind w:left="720"/>
        <w:textAlignment w:val="baseline"/>
        <w:rPr>
          <w:rFonts w:ascii="Helvetica" w:eastAsia="Times New Roman" w:hAnsi="Helvetica"/>
          <w:kern w:val="0"/>
          <w:sz w:val="21"/>
          <w:szCs w:val="21"/>
        </w:rPr>
      </w:pPr>
      <w:r>
        <w:rPr>
          <w:rFonts w:ascii="Helvetica" w:eastAsia="Times New Roman" w:hAnsi="Helvetica"/>
          <w:noProof/>
          <w:kern w:val="0"/>
          <w:sz w:val="21"/>
          <w:szCs w:val="21"/>
        </w:rPr>
        <w:drawing>
          <wp:inline distT="0" distB="0" distL="0" distR="0">
            <wp:extent cx="1882775" cy="1882775"/>
            <wp:effectExtent l="0" t="0" r="3175" b="3175"/>
            <wp:docPr id="1" name="Рисунок 1" descr="Рисунок к 2 задани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унок к 2 заданию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77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027" w:rsidRDefault="00426027" w:rsidP="00426027">
      <w:pPr>
        <w:pStyle w:val="a3"/>
        <w:spacing w:after="0"/>
        <w:ind w:left="720"/>
        <w:rPr>
          <w:rFonts w:eastAsia="Times New Roman"/>
          <w:sz w:val="28"/>
          <w:szCs w:val="28"/>
        </w:rPr>
      </w:pPr>
    </w:p>
    <w:p w:rsidR="00426027" w:rsidRDefault="00426027" w:rsidP="00426027">
      <w:pPr>
        <w:pStyle w:val="a3"/>
        <w:numPr>
          <w:ilvl w:val="0"/>
          <w:numId w:val="1"/>
        </w:numPr>
        <w:spacing w:after="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Каждый из трех приятелей Антон, Боря и Вася либо всегда говорит</w:t>
      </w:r>
    </w:p>
    <w:p w:rsidR="00426027" w:rsidRDefault="00426027" w:rsidP="00426027">
      <w:pPr>
        <w:pStyle w:val="a3"/>
        <w:spacing w:after="0"/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правду, либо всегда лжет. Всем </w:t>
      </w:r>
      <w:proofErr w:type="gramStart"/>
      <w:r>
        <w:rPr>
          <w:rFonts w:eastAsia="Times New Roman"/>
          <w:sz w:val="28"/>
          <w:szCs w:val="28"/>
        </w:rPr>
        <w:t>троим</w:t>
      </w:r>
      <w:proofErr w:type="gramEnd"/>
      <w:r>
        <w:rPr>
          <w:rFonts w:eastAsia="Times New Roman"/>
          <w:sz w:val="28"/>
          <w:szCs w:val="28"/>
        </w:rPr>
        <w:t xml:space="preserve"> задали вопрос: «Есть ли среди двух</w:t>
      </w:r>
    </w:p>
    <w:p w:rsidR="00426027" w:rsidRDefault="00426027" w:rsidP="00426027">
      <w:pPr>
        <w:pStyle w:val="a3"/>
        <w:spacing w:after="0"/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остальных хоть один правдивый?». На это Антон ответил: «Да». Боря</w:t>
      </w:r>
    </w:p>
    <w:p w:rsidR="00426027" w:rsidRDefault="00426027" w:rsidP="00426027">
      <w:pPr>
        <w:pStyle w:val="a3"/>
        <w:spacing w:after="0"/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ответил: «Нет». Что сказал Вася? (Слово приятеля в данном случае означает, что каждый из троих знает об остальных, кто прав, а кто лжец).</w:t>
      </w:r>
    </w:p>
    <w:p w:rsidR="00431CE8" w:rsidRDefault="00431CE8"/>
    <w:sectPr w:rsidR="00431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027"/>
    <w:rsid w:val="00426027"/>
    <w:rsid w:val="0043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2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602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26027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26027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4260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02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02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602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426027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26027"/>
    <w:pPr>
      <w:ind w:left="708"/>
    </w:pPr>
  </w:style>
  <w:style w:type="paragraph" w:styleId="a6">
    <w:name w:val="Balloon Text"/>
    <w:basedOn w:val="a"/>
    <w:link w:val="a7"/>
    <w:uiPriority w:val="99"/>
    <w:semiHidden/>
    <w:unhideWhenUsed/>
    <w:rsid w:val="004260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602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5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s://olimpiadnye-zadanija.ru/wp-content/uploads/2016/12/r2-17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2018-09-15T14:48:00Z</dcterms:created>
  <dcterms:modified xsi:type="dcterms:W3CDTF">2018-09-15T14:49:00Z</dcterms:modified>
</cp:coreProperties>
</file>